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40F1" w14:textId="77777777" w:rsidR="00795C5D" w:rsidRPr="00E24E3C" w:rsidRDefault="00795C5D" w:rsidP="00795C5D">
      <w:pPr>
        <w:rPr>
          <w:rFonts w:ascii="Candara" w:hAnsi="Candara"/>
          <w:color w:val="3620A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4226FE" wp14:editId="727EF11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514600" cy="2607733"/>
            <wp:effectExtent l="0" t="0" r="0" b="8890"/>
            <wp:wrapNone/>
            <wp:docPr id="2" name="Image 2" descr="Macintosh HD:Users:Francoise:Desktop:rose2_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oise:Desktop:rose2_8c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0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4E3C">
        <w:rPr>
          <w:rFonts w:ascii="Candara" w:hAnsi="Candara"/>
          <w:color w:val="3620AA"/>
        </w:rPr>
        <w:t xml:space="preserve">Nous poursuivons notre cycle </w:t>
      </w:r>
      <w:r w:rsidRPr="00E24E3C">
        <w:rPr>
          <w:rFonts w:ascii="Candara" w:hAnsi="Candara"/>
          <w:b/>
          <w:i/>
          <w:color w:val="3620AA"/>
          <w:sz w:val="28"/>
          <w:szCs w:val="28"/>
        </w:rPr>
        <w:t xml:space="preserve">Cinéma et Musique </w:t>
      </w:r>
      <w:r w:rsidRPr="00E24E3C">
        <w:rPr>
          <w:rFonts w:ascii="Candara" w:hAnsi="Candara"/>
          <w:color w:val="3620AA"/>
        </w:rPr>
        <w:t>avec</w:t>
      </w:r>
    </w:p>
    <w:p w14:paraId="3A840BA2" w14:textId="77777777" w:rsidR="00795C5D" w:rsidRPr="00C33B16" w:rsidRDefault="00795C5D" w:rsidP="00795C5D">
      <w:pPr>
        <w:rPr>
          <w:rFonts w:ascii="Candara" w:hAnsi="Candara"/>
          <w:color w:val="5F497A" w:themeColor="accent4" w:themeShade="BF"/>
        </w:rPr>
      </w:pPr>
    </w:p>
    <w:p w14:paraId="76BF1486" w14:textId="0654CEAB" w:rsidR="00795C5D" w:rsidRPr="00E24E3C" w:rsidRDefault="00795C5D" w:rsidP="00795C5D">
      <w:pPr>
        <w:rPr>
          <w:rFonts w:ascii="Candara" w:hAnsi="Candara"/>
          <w:bCs/>
          <w:color w:val="3620AA"/>
        </w:rPr>
      </w:pPr>
      <w:r w:rsidRPr="00622D35">
        <w:rPr>
          <w:rFonts w:ascii="Candara" w:hAnsi="Candara"/>
        </w:rPr>
        <w:tab/>
      </w:r>
      <w:r w:rsidRPr="00622D35">
        <w:rPr>
          <w:rFonts w:ascii="Candara" w:hAnsi="Candara"/>
        </w:rPr>
        <w:tab/>
      </w:r>
      <w:r w:rsidRPr="00622D35">
        <w:rPr>
          <w:rFonts w:ascii="Candara" w:hAnsi="Candara"/>
        </w:rPr>
        <w:tab/>
      </w:r>
      <w:r w:rsidRPr="00622D35">
        <w:rPr>
          <w:rFonts w:ascii="Candara" w:hAnsi="Candara"/>
        </w:rPr>
        <w:tab/>
      </w:r>
      <w:r w:rsidRPr="00622D35">
        <w:rPr>
          <w:rFonts w:ascii="Candara" w:hAnsi="Candara"/>
        </w:rPr>
        <w:tab/>
      </w:r>
      <w:r w:rsidRPr="00622D35">
        <w:rPr>
          <w:rFonts w:ascii="Candara" w:hAnsi="Candara"/>
        </w:rPr>
        <w:tab/>
      </w:r>
      <w:r w:rsidRPr="00632C03">
        <w:rPr>
          <w:rFonts w:ascii="Candara" w:hAnsi="Candara"/>
          <w:b/>
          <w:bCs/>
          <w:color w:val="FB6DBC"/>
          <w:sz w:val="52"/>
          <w:szCs w:val="52"/>
        </w:rPr>
        <w:t>LA PANTHERE ROSE</w:t>
      </w:r>
      <w:r w:rsidRPr="00071ED9">
        <w:rPr>
          <w:rFonts w:ascii="Candara" w:hAnsi="Candara"/>
          <w:b/>
          <w:bCs/>
          <w:color w:val="FB6DBC"/>
          <w:sz w:val="28"/>
          <w:szCs w:val="28"/>
        </w:rPr>
        <w:t xml:space="preserve"> </w:t>
      </w:r>
      <w:r w:rsidRPr="00E24E3C">
        <w:rPr>
          <w:rFonts w:ascii="Candara" w:hAnsi="Candara"/>
          <w:bCs/>
          <w:color w:val="3620AA"/>
        </w:rPr>
        <w:t>de Blake Edwards (1963) 113 minutes</w:t>
      </w:r>
    </w:p>
    <w:p w14:paraId="1B834E3F" w14:textId="77777777" w:rsidR="00795C5D" w:rsidRPr="00E24E3C" w:rsidRDefault="00795C5D" w:rsidP="00795C5D">
      <w:pPr>
        <w:rPr>
          <w:rFonts w:ascii="Candara" w:hAnsi="Candara"/>
          <w:bCs/>
          <w:color w:val="3620AA"/>
        </w:rPr>
      </w:pP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</w:r>
      <w:proofErr w:type="gramStart"/>
      <w:r w:rsidRPr="00E24E3C">
        <w:rPr>
          <w:rFonts w:ascii="Candara" w:hAnsi="Candara"/>
          <w:bCs/>
          <w:color w:val="3620AA"/>
        </w:rPr>
        <w:t>avec</w:t>
      </w:r>
      <w:proofErr w:type="gramEnd"/>
      <w:r w:rsidRPr="00E24E3C">
        <w:rPr>
          <w:rFonts w:ascii="Candara" w:hAnsi="Candara"/>
          <w:bCs/>
          <w:color w:val="3620AA"/>
        </w:rPr>
        <w:t xml:space="preserve"> Peter Sellers, David </w:t>
      </w:r>
      <w:proofErr w:type="spellStart"/>
      <w:r w:rsidRPr="00E24E3C">
        <w:rPr>
          <w:rFonts w:ascii="Candara" w:hAnsi="Candara"/>
          <w:bCs/>
          <w:color w:val="3620AA"/>
        </w:rPr>
        <w:t>Niven</w:t>
      </w:r>
      <w:proofErr w:type="spellEnd"/>
      <w:r w:rsidRPr="00E24E3C">
        <w:rPr>
          <w:rFonts w:ascii="Candara" w:hAnsi="Candara"/>
          <w:bCs/>
          <w:color w:val="3620AA"/>
        </w:rPr>
        <w:t>, Robert Wagner, Claudia Cardinale, Capucine</w:t>
      </w:r>
    </w:p>
    <w:p w14:paraId="782653B6" w14:textId="4E2931E2" w:rsidR="00795C5D" w:rsidRPr="00E24E3C" w:rsidRDefault="00795C5D" w:rsidP="00795C5D">
      <w:pPr>
        <w:rPr>
          <w:rFonts w:ascii="Candara" w:hAnsi="Candara"/>
          <w:bCs/>
          <w:color w:val="3620AA"/>
        </w:rPr>
      </w:pP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</w:r>
      <w:r w:rsidRPr="00E24E3C">
        <w:rPr>
          <w:rFonts w:ascii="Candara" w:hAnsi="Candara"/>
          <w:bCs/>
          <w:color w:val="3620AA"/>
        </w:rPr>
        <w:tab/>
        <w:t>Musique d'Henry Mancini</w:t>
      </w:r>
      <w:r w:rsidR="00463328" w:rsidRPr="00E24E3C">
        <w:rPr>
          <w:rFonts w:ascii="Candara" w:hAnsi="Candara"/>
          <w:bCs/>
          <w:color w:val="3620AA"/>
        </w:rPr>
        <w:t>, n</w:t>
      </w:r>
      <w:r w:rsidRPr="00E24E3C">
        <w:rPr>
          <w:rFonts w:ascii="Candara" w:hAnsi="Candara"/>
          <w:bCs/>
          <w:color w:val="3620AA"/>
        </w:rPr>
        <w:t>ominé pour l'Oscar de la meilleure musique de film</w:t>
      </w:r>
    </w:p>
    <w:p w14:paraId="7166751C" w14:textId="77777777" w:rsidR="00795C5D" w:rsidRPr="00E24E3C" w:rsidRDefault="00795C5D" w:rsidP="00795C5D">
      <w:pPr>
        <w:rPr>
          <w:rFonts w:ascii="Candara" w:hAnsi="Candara"/>
          <w:b/>
          <w:bCs/>
          <w:color w:val="3620AA"/>
        </w:rPr>
      </w:pPr>
    </w:p>
    <w:p w14:paraId="02A7A717" w14:textId="77777777" w:rsidR="00795C5D" w:rsidRPr="005B03D8" w:rsidRDefault="00795C5D" w:rsidP="00795C5D">
      <w:pPr>
        <w:rPr>
          <w:rFonts w:ascii="Candara" w:hAnsi="Candara"/>
          <w:b/>
          <w:bCs/>
        </w:rPr>
      </w:pP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</w:p>
    <w:p w14:paraId="56DE16E3" w14:textId="77777777" w:rsidR="00463328" w:rsidRDefault="00795C5D" w:rsidP="00795C5D">
      <w:pPr>
        <w:rPr>
          <w:rFonts w:ascii="Candara" w:hAnsi="Candara"/>
          <w:b/>
          <w:bCs/>
        </w:rPr>
      </w:pP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  <w:r w:rsidRPr="005B03D8">
        <w:rPr>
          <w:rFonts w:ascii="Candara" w:hAnsi="Candara"/>
          <w:b/>
          <w:bCs/>
        </w:rPr>
        <w:tab/>
      </w:r>
    </w:p>
    <w:p w14:paraId="74C1D0D4" w14:textId="07C9CA51" w:rsidR="00795C5D" w:rsidRPr="00E24E3C" w:rsidRDefault="00463328" w:rsidP="00795C5D">
      <w:pPr>
        <w:rPr>
          <w:rFonts w:ascii="Candara" w:hAnsi="Candara"/>
          <w:b/>
          <w:bCs/>
          <w:color w:val="3620AA"/>
          <w:sz w:val="40"/>
          <w:szCs w:val="40"/>
          <w:u w:val="single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="00795C5D" w:rsidRPr="00E24E3C">
        <w:rPr>
          <w:rFonts w:ascii="Candara" w:hAnsi="Candara"/>
          <w:b/>
          <w:bCs/>
          <w:color w:val="3620AA"/>
          <w:sz w:val="40"/>
          <w:szCs w:val="40"/>
          <w:u w:val="single"/>
        </w:rPr>
        <w:t>DIMANCHE 23 MARS 2014, à 11 HEURES</w:t>
      </w:r>
    </w:p>
    <w:p w14:paraId="4A754D0E" w14:textId="77777777" w:rsidR="00795C5D" w:rsidRPr="00E24E3C" w:rsidRDefault="00795C5D" w:rsidP="00795C5D">
      <w:pPr>
        <w:rPr>
          <w:rFonts w:ascii="Candara" w:hAnsi="Candara"/>
          <w:b/>
          <w:bCs/>
          <w:color w:val="3620AA"/>
          <w:sz w:val="28"/>
          <w:szCs w:val="28"/>
        </w:rPr>
      </w:pPr>
      <w:r w:rsidRPr="00E24E3C">
        <w:rPr>
          <w:rFonts w:ascii="Candara" w:hAnsi="Candara"/>
          <w:b/>
          <w:bCs/>
          <w:color w:val="3620AA"/>
          <w:sz w:val="36"/>
          <w:szCs w:val="36"/>
        </w:rPr>
        <w:tab/>
      </w:r>
      <w:r w:rsidRPr="00E24E3C">
        <w:rPr>
          <w:rFonts w:ascii="Candara" w:hAnsi="Candara"/>
          <w:b/>
          <w:bCs/>
          <w:color w:val="3620AA"/>
          <w:sz w:val="36"/>
          <w:szCs w:val="36"/>
        </w:rPr>
        <w:tab/>
      </w:r>
      <w:r w:rsidRPr="00E24E3C">
        <w:rPr>
          <w:rFonts w:ascii="Candara" w:hAnsi="Candara"/>
          <w:b/>
          <w:bCs/>
          <w:color w:val="3620AA"/>
          <w:sz w:val="36"/>
          <w:szCs w:val="36"/>
        </w:rPr>
        <w:tab/>
      </w:r>
      <w:r w:rsidRPr="00E24E3C">
        <w:rPr>
          <w:rFonts w:ascii="Candara" w:hAnsi="Candara"/>
          <w:b/>
          <w:bCs/>
          <w:color w:val="3620AA"/>
          <w:sz w:val="36"/>
          <w:szCs w:val="36"/>
        </w:rPr>
        <w:tab/>
      </w:r>
      <w:r w:rsidRPr="00E24E3C">
        <w:rPr>
          <w:rFonts w:ascii="Candara" w:hAnsi="Candara"/>
          <w:b/>
          <w:bCs/>
          <w:color w:val="3620AA"/>
          <w:sz w:val="36"/>
          <w:szCs w:val="36"/>
        </w:rPr>
        <w:tab/>
      </w:r>
      <w:r w:rsidRPr="00E24E3C">
        <w:rPr>
          <w:rFonts w:ascii="Candara" w:hAnsi="Candara"/>
          <w:b/>
          <w:bCs/>
          <w:color w:val="3620AA"/>
          <w:sz w:val="36"/>
          <w:szCs w:val="36"/>
        </w:rPr>
        <w:tab/>
      </w:r>
      <w:r w:rsidRPr="00E24E3C">
        <w:rPr>
          <w:rFonts w:ascii="Candara" w:hAnsi="Candara"/>
          <w:b/>
          <w:bCs/>
          <w:color w:val="3620AA"/>
          <w:sz w:val="32"/>
          <w:szCs w:val="32"/>
        </w:rPr>
        <w:t xml:space="preserve">Cinéma BIO, </w:t>
      </w:r>
      <w:r w:rsidRPr="00E24E3C">
        <w:rPr>
          <w:rFonts w:ascii="Candara" w:hAnsi="Candara"/>
          <w:b/>
          <w:bCs/>
          <w:color w:val="3620AA"/>
          <w:sz w:val="28"/>
          <w:szCs w:val="28"/>
        </w:rPr>
        <w:t xml:space="preserve">Rue Saint-Joseph 43, Carouge </w:t>
      </w:r>
    </w:p>
    <w:p w14:paraId="1119DC31" w14:textId="77777777" w:rsidR="00795C5D" w:rsidRPr="00E24E3C" w:rsidRDefault="00795C5D" w:rsidP="00795C5D">
      <w:pPr>
        <w:rPr>
          <w:rFonts w:ascii="Candara" w:hAnsi="Candara"/>
          <w:b/>
          <w:bCs/>
          <w:color w:val="3620AA"/>
        </w:rPr>
      </w:pPr>
    </w:p>
    <w:p w14:paraId="28210FEE" w14:textId="77777777" w:rsidR="00795C5D" w:rsidRPr="00071ED9" w:rsidRDefault="00795C5D" w:rsidP="00795C5D">
      <w:pPr>
        <w:rPr>
          <w:rFonts w:ascii="Candara" w:hAnsi="Candara"/>
          <w:b/>
          <w:bCs/>
          <w:color w:val="5600AD"/>
        </w:rPr>
      </w:pPr>
    </w:p>
    <w:p w14:paraId="705807DD" w14:textId="77777777" w:rsidR="00463328" w:rsidRDefault="00463328" w:rsidP="00463328">
      <w:pPr>
        <w:jc w:val="both"/>
        <w:rPr>
          <w:rFonts w:ascii="Candara" w:hAnsi="Candara"/>
          <w:b/>
          <w:bCs/>
          <w:color w:val="5600AD"/>
          <w:sz w:val="28"/>
          <w:szCs w:val="28"/>
        </w:rPr>
      </w:pPr>
    </w:p>
    <w:p w14:paraId="176CE5EB" w14:textId="77777777" w:rsidR="00795C5D" w:rsidRPr="00E24E3C" w:rsidRDefault="00795C5D" w:rsidP="00463328">
      <w:pPr>
        <w:jc w:val="both"/>
        <w:rPr>
          <w:rFonts w:ascii="Candara" w:hAnsi="Candara"/>
          <w:bCs/>
          <w:color w:val="3620AA"/>
        </w:rPr>
      </w:pPr>
      <w:r w:rsidRPr="00E24E3C">
        <w:rPr>
          <w:rFonts w:ascii="Candara" w:hAnsi="Candara"/>
          <w:b/>
          <w:bCs/>
          <w:color w:val="3620AA"/>
          <w:sz w:val="28"/>
          <w:szCs w:val="28"/>
        </w:rPr>
        <w:t>Enrico Nicola Mancini,</w:t>
      </w:r>
      <w:r w:rsidRPr="00E24E3C">
        <w:rPr>
          <w:rFonts w:ascii="Candara" w:hAnsi="Candara"/>
          <w:bCs/>
          <w:color w:val="3620AA"/>
          <w:sz w:val="28"/>
          <w:szCs w:val="28"/>
        </w:rPr>
        <w:t xml:space="preserve"> dit</w:t>
      </w:r>
      <w:r w:rsidRPr="00E24E3C">
        <w:rPr>
          <w:rFonts w:ascii="Candara" w:hAnsi="Candara"/>
          <w:b/>
          <w:bCs/>
          <w:color w:val="3620AA"/>
          <w:sz w:val="28"/>
          <w:szCs w:val="28"/>
        </w:rPr>
        <w:t xml:space="preserve"> Henry Mancini</w:t>
      </w:r>
      <w:r w:rsidRPr="00E24E3C">
        <w:rPr>
          <w:rFonts w:ascii="Candara" w:hAnsi="Candara"/>
          <w:bCs/>
          <w:color w:val="3620AA"/>
        </w:rPr>
        <w:t xml:space="preserve"> (1924, Cleveland - 1994, Los Angeles)</w:t>
      </w:r>
    </w:p>
    <w:p w14:paraId="6194641D" w14:textId="6EC2E79D" w:rsidR="00D2777E" w:rsidRPr="00E24E3C" w:rsidRDefault="004472F0" w:rsidP="00463328">
      <w:pPr>
        <w:jc w:val="both"/>
        <w:rPr>
          <w:rFonts w:ascii="Candara" w:hAnsi="Candara"/>
          <w:bCs/>
          <w:color w:val="3620AA"/>
          <w:sz w:val="22"/>
          <w:szCs w:val="22"/>
        </w:rPr>
      </w:pPr>
      <w:r>
        <w:rPr>
          <w:rFonts w:ascii="Candara" w:hAnsi="Candara"/>
          <w:bCs/>
          <w:color w:val="3620AA"/>
          <w:sz w:val="22"/>
          <w:szCs w:val="22"/>
        </w:rPr>
        <w:t xml:space="preserve">Passionné de </w:t>
      </w:r>
      <w:r w:rsidR="00795C5D" w:rsidRPr="00E24E3C">
        <w:rPr>
          <w:rFonts w:ascii="Candara" w:hAnsi="Candara"/>
          <w:bCs/>
          <w:color w:val="3620AA"/>
          <w:sz w:val="22"/>
          <w:szCs w:val="22"/>
        </w:rPr>
        <w:t>musique, ce fils d'immigrés italiens, commence à composer pour le cinéma dès 1950, notamment pour des films de science-fiction ou des westerns. Toutefois</w:t>
      </w:r>
      <w:r w:rsidR="00E24E3C" w:rsidRPr="00E24E3C">
        <w:rPr>
          <w:rFonts w:ascii="Candara" w:hAnsi="Candara"/>
          <w:bCs/>
          <w:color w:val="3620AA"/>
          <w:sz w:val="22"/>
          <w:szCs w:val="22"/>
        </w:rPr>
        <w:t>,</w:t>
      </w:r>
      <w:r w:rsidR="00795C5D" w:rsidRPr="00E24E3C">
        <w:rPr>
          <w:rFonts w:ascii="Candara" w:hAnsi="Candara"/>
          <w:bCs/>
          <w:color w:val="3620AA"/>
          <w:sz w:val="22"/>
          <w:szCs w:val="22"/>
        </w:rPr>
        <w:t xml:space="preserve"> c'est avec le réalisateur Blake Edwards qu'il établit sa collaborat</w:t>
      </w:r>
      <w:r w:rsidR="00E24E3C">
        <w:rPr>
          <w:rFonts w:ascii="Candara" w:hAnsi="Candara"/>
          <w:bCs/>
          <w:color w:val="3620AA"/>
          <w:sz w:val="22"/>
          <w:szCs w:val="22"/>
        </w:rPr>
        <w:t>ion la plus fructueuse. Il compose</w:t>
      </w:r>
      <w:r w:rsidR="00795C5D" w:rsidRPr="00E24E3C">
        <w:rPr>
          <w:rFonts w:ascii="Candara" w:hAnsi="Candara"/>
          <w:bCs/>
          <w:color w:val="3620AA"/>
          <w:sz w:val="22"/>
          <w:szCs w:val="22"/>
        </w:rPr>
        <w:t xml:space="preserve"> la musique de presque toutes les </w:t>
      </w:r>
      <w:proofErr w:type="spellStart"/>
      <w:r w:rsidR="00795C5D" w:rsidRPr="00E24E3C">
        <w:rPr>
          <w:rFonts w:ascii="Candara" w:hAnsi="Candara"/>
          <w:bCs/>
          <w:color w:val="3620AA"/>
          <w:sz w:val="22"/>
          <w:szCs w:val="22"/>
        </w:rPr>
        <w:t>oeuvres</w:t>
      </w:r>
      <w:proofErr w:type="spellEnd"/>
      <w:r w:rsidR="00795C5D" w:rsidRPr="00E24E3C">
        <w:rPr>
          <w:rFonts w:ascii="Candara" w:hAnsi="Candara"/>
          <w:bCs/>
          <w:color w:val="3620AA"/>
          <w:sz w:val="22"/>
          <w:szCs w:val="22"/>
        </w:rPr>
        <w:t xml:space="preserve"> du réalisateur, de la série télévisée </w:t>
      </w:r>
      <w:r w:rsidR="00795C5D" w:rsidRPr="00E24E3C">
        <w:rPr>
          <w:rFonts w:ascii="Candara" w:hAnsi="Candara"/>
          <w:b/>
          <w:bCs/>
          <w:i/>
          <w:color w:val="3620AA"/>
          <w:sz w:val="22"/>
          <w:szCs w:val="22"/>
        </w:rPr>
        <w:t>Peter Gun</w:t>
      </w:r>
      <w:r w:rsidR="00795C5D" w:rsidRPr="00E24E3C">
        <w:rPr>
          <w:rFonts w:ascii="Candara" w:hAnsi="Candara"/>
          <w:bCs/>
          <w:color w:val="3620AA"/>
          <w:sz w:val="22"/>
          <w:szCs w:val="22"/>
        </w:rPr>
        <w:t xml:space="preserve"> (1958) au film </w:t>
      </w:r>
      <w:r w:rsidR="00795C5D" w:rsidRPr="00E24E3C">
        <w:rPr>
          <w:rFonts w:ascii="Candara" w:hAnsi="Candara"/>
          <w:b/>
          <w:bCs/>
          <w:i/>
          <w:color w:val="3620AA"/>
          <w:sz w:val="22"/>
          <w:szCs w:val="22"/>
        </w:rPr>
        <w:t>Victor, Victoria</w:t>
      </w:r>
      <w:r w:rsidR="00795C5D" w:rsidRPr="00E24E3C">
        <w:rPr>
          <w:rFonts w:ascii="Candara" w:hAnsi="Candara"/>
          <w:b/>
          <w:bCs/>
          <w:color w:val="3620AA"/>
          <w:sz w:val="22"/>
          <w:szCs w:val="22"/>
        </w:rPr>
        <w:t xml:space="preserve"> </w:t>
      </w:r>
      <w:r w:rsidR="00795C5D" w:rsidRPr="00E24E3C">
        <w:rPr>
          <w:rFonts w:ascii="Candara" w:hAnsi="Candara"/>
          <w:bCs/>
          <w:color w:val="3620AA"/>
          <w:sz w:val="22"/>
          <w:szCs w:val="22"/>
        </w:rPr>
        <w:t xml:space="preserve">(1982) en passant par </w:t>
      </w:r>
      <w:r w:rsidR="00795C5D" w:rsidRPr="00E24E3C">
        <w:rPr>
          <w:rFonts w:ascii="Candara" w:hAnsi="Candara"/>
          <w:b/>
          <w:bCs/>
          <w:i/>
          <w:color w:val="3620AA"/>
          <w:sz w:val="22"/>
          <w:szCs w:val="22"/>
        </w:rPr>
        <w:t>La Panthère rose</w:t>
      </w:r>
      <w:r w:rsidR="00F34743">
        <w:rPr>
          <w:rFonts w:ascii="Candara" w:hAnsi="Candara"/>
          <w:b/>
          <w:bCs/>
          <w:i/>
          <w:color w:val="3620AA"/>
          <w:sz w:val="22"/>
          <w:szCs w:val="22"/>
        </w:rPr>
        <w:t xml:space="preserve"> </w:t>
      </w:r>
      <w:r w:rsidR="00F34743">
        <w:rPr>
          <w:rFonts w:ascii="Candara" w:hAnsi="Candara"/>
          <w:bCs/>
          <w:color w:val="3620AA"/>
          <w:sz w:val="22"/>
          <w:szCs w:val="22"/>
        </w:rPr>
        <w:t>(1963)</w:t>
      </w:r>
      <w:bookmarkStart w:id="0" w:name="_GoBack"/>
      <w:bookmarkEnd w:id="0"/>
      <w:r w:rsidR="00795C5D" w:rsidRPr="00E24E3C">
        <w:rPr>
          <w:rFonts w:ascii="Candara" w:hAnsi="Candara"/>
          <w:bCs/>
          <w:color w:val="3620AA"/>
          <w:sz w:val="22"/>
          <w:szCs w:val="22"/>
        </w:rPr>
        <w:t xml:space="preserve"> qui connaît un succès retentissant</w:t>
      </w:r>
      <w:r w:rsidR="00D2777E" w:rsidRPr="00E24E3C">
        <w:rPr>
          <w:rFonts w:ascii="Candara" w:hAnsi="Candara"/>
          <w:bCs/>
          <w:color w:val="3620AA"/>
          <w:sz w:val="22"/>
          <w:szCs w:val="22"/>
        </w:rPr>
        <w:t xml:space="preserve">. </w:t>
      </w:r>
    </w:p>
    <w:p w14:paraId="39D5D364" w14:textId="3266BB14" w:rsidR="00D2777E" w:rsidRPr="00E24E3C" w:rsidRDefault="00463328" w:rsidP="00463328">
      <w:pPr>
        <w:jc w:val="both"/>
        <w:rPr>
          <w:rFonts w:ascii="Times" w:eastAsia="Times New Roman" w:hAnsi="Times" w:cs="Times New Roman"/>
          <w:color w:val="3620AA"/>
          <w:sz w:val="20"/>
          <w:szCs w:val="20"/>
        </w:rPr>
      </w:pPr>
      <w:r w:rsidRPr="00E24E3C">
        <w:rPr>
          <w:noProof/>
          <w:color w:val="3620AA"/>
        </w:rPr>
        <w:drawing>
          <wp:anchor distT="0" distB="0" distL="114300" distR="114300" simplePos="0" relativeHeight="251660288" behindDoc="1" locked="0" layoutInCell="1" allowOverlap="1" wp14:anchorId="7A8048BA" wp14:editId="5C4C7054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2057400" cy="1714500"/>
            <wp:effectExtent l="0" t="0" r="0" b="12700"/>
            <wp:wrapNone/>
            <wp:docPr id="1" name="Image 1" descr="Macintosh HD:Users:Francoise:Desktop:images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Francoise:Desktop:images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E3C">
        <w:rPr>
          <w:rFonts w:ascii="Candara" w:hAnsi="Candara"/>
          <w:bCs/>
          <w:color w:val="3620AA"/>
          <w:sz w:val="22"/>
          <w:szCs w:val="22"/>
        </w:rPr>
        <w:t xml:space="preserve">Il a été récompensé en 1962 par l'Oscar </w:t>
      </w:r>
      <w:r w:rsidR="00CB40EC" w:rsidRPr="00E24E3C">
        <w:rPr>
          <w:rFonts w:ascii="Candara" w:hAnsi="Candara"/>
          <w:bCs/>
          <w:color w:val="3620AA"/>
          <w:sz w:val="22"/>
          <w:szCs w:val="22"/>
        </w:rPr>
        <w:t>de la meilleure chanson originale</w:t>
      </w:r>
      <w:r w:rsidRPr="00E24E3C">
        <w:rPr>
          <w:rFonts w:ascii="Candara" w:hAnsi="Candara"/>
          <w:bCs/>
          <w:color w:val="3620AA"/>
          <w:sz w:val="22"/>
          <w:szCs w:val="22"/>
        </w:rPr>
        <w:t xml:space="preserve"> "Moon River"</w:t>
      </w:r>
      <w:r w:rsidR="00CB40EC" w:rsidRPr="00E24E3C">
        <w:rPr>
          <w:rFonts w:ascii="Candara" w:hAnsi="Candara"/>
          <w:bCs/>
          <w:color w:val="3620AA"/>
          <w:sz w:val="22"/>
          <w:szCs w:val="22"/>
        </w:rPr>
        <w:t xml:space="preserve"> qu'il a composée pour le f</w:t>
      </w:r>
      <w:r w:rsidR="003F04FC" w:rsidRPr="00E24E3C">
        <w:rPr>
          <w:rFonts w:ascii="Candara" w:hAnsi="Candara"/>
          <w:bCs/>
          <w:color w:val="3620AA"/>
          <w:sz w:val="22"/>
          <w:szCs w:val="22"/>
        </w:rPr>
        <w:t xml:space="preserve">ilm </w:t>
      </w:r>
      <w:r w:rsidR="003F04FC" w:rsidRPr="00E24E3C">
        <w:rPr>
          <w:rFonts w:ascii="Candara" w:hAnsi="Candara"/>
          <w:b/>
          <w:bCs/>
          <w:i/>
          <w:color w:val="3620AA"/>
          <w:sz w:val="22"/>
          <w:szCs w:val="22"/>
        </w:rPr>
        <w:t xml:space="preserve">Breakfast </w:t>
      </w:r>
      <w:proofErr w:type="spellStart"/>
      <w:r w:rsidR="003F04FC" w:rsidRPr="00E24E3C">
        <w:rPr>
          <w:rFonts w:ascii="Candara" w:hAnsi="Candara"/>
          <w:b/>
          <w:bCs/>
          <w:i/>
          <w:color w:val="3620AA"/>
          <w:sz w:val="22"/>
          <w:szCs w:val="22"/>
        </w:rPr>
        <w:t>at</w:t>
      </w:r>
      <w:proofErr w:type="spellEnd"/>
      <w:r w:rsidR="003F04FC" w:rsidRPr="00E24E3C">
        <w:rPr>
          <w:rFonts w:ascii="Candara" w:hAnsi="Candara"/>
          <w:b/>
          <w:bCs/>
          <w:i/>
          <w:color w:val="3620AA"/>
          <w:sz w:val="22"/>
          <w:szCs w:val="22"/>
        </w:rPr>
        <w:t xml:space="preserve"> </w:t>
      </w:r>
      <w:proofErr w:type="spellStart"/>
      <w:r w:rsidR="003F04FC" w:rsidRPr="00E24E3C">
        <w:rPr>
          <w:rFonts w:ascii="Candara" w:hAnsi="Candara"/>
          <w:b/>
          <w:bCs/>
          <w:i/>
          <w:color w:val="3620AA"/>
          <w:sz w:val="22"/>
          <w:szCs w:val="22"/>
        </w:rPr>
        <w:t>Tiffany's</w:t>
      </w:r>
      <w:proofErr w:type="spellEnd"/>
      <w:r w:rsidR="00CB40EC" w:rsidRPr="00E24E3C">
        <w:rPr>
          <w:rFonts w:ascii="Candara" w:hAnsi="Candara"/>
          <w:bCs/>
          <w:color w:val="3620AA"/>
          <w:sz w:val="22"/>
          <w:szCs w:val="22"/>
        </w:rPr>
        <w:t xml:space="preserve"> (Diamants sur canapé) de Blake Edwards. La chanson</w:t>
      </w:r>
      <w:r w:rsidRPr="00E24E3C">
        <w:rPr>
          <w:rFonts w:ascii="Candara" w:hAnsi="Candara"/>
          <w:bCs/>
          <w:color w:val="3620AA"/>
          <w:sz w:val="22"/>
          <w:szCs w:val="22"/>
        </w:rPr>
        <w:t>,</w:t>
      </w:r>
      <w:r w:rsidR="00CB40EC" w:rsidRPr="00E24E3C">
        <w:rPr>
          <w:rFonts w:ascii="Candara" w:hAnsi="Candara"/>
          <w:bCs/>
          <w:color w:val="3620AA"/>
          <w:sz w:val="22"/>
          <w:szCs w:val="22"/>
        </w:rPr>
        <w:t xml:space="preserve"> dont les paroles ont été écrites par </w:t>
      </w:r>
      <w:r w:rsidRPr="00E24E3C">
        <w:rPr>
          <w:rFonts w:ascii="Candara" w:hAnsi="Candara"/>
          <w:bCs/>
          <w:color w:val="3620AA"/>
          <w:sz w:val="22"/>
          <w:szCs w:val="22"/>
        </w:rPr>
        <w:t xml:space="preserve">Johnny </w:t>
      </w:r>
      <w:proofErr w:type="spellStart"/>
      <w:r w:rsidRPr="00E24E3C">
        <w:rPr>
          <w:rFonts w:ascii="Candara" w:hAnsi="Candara"/>
          <w:bCs/>
          <w:color w:val="3620AA"/>
          <w:sz w:val="22"/>
          <w:szCs w:val="22"/>
        </w:rPr>
        <w:t>Mercer</w:t>
      </w:r>
      <w:proofErr w:type="spellEnd"/>
      <w:r w:rsidRPr="00E24E3C">
        <w:rPr>
          <w:rFonts w:ascii="Candara" w:hAnsi="Candara"/>
          <w:bCs/>
          <w:color w:val="3620AA"/>
          <w:sz w:val="22"/>
          <w:szCs w:val="22"/>
        </w:rPr>
        <w:t>, était interprétée dans le film par Audrey Hepburn.</w:t>
      </w:r>
      <w:r w:rsidR="003F04FC" w:rsidRPr="00E24E3C">
        <w:rPr>
          <w:rFonts w:ascii="Candara" w:hAnsi="Candara"/>
          <w:bCs/>
          <w:color w:val="3620AA"/>
          <w:sz w:val="22"/>
          <w:szCs w:val="22"/>
        </w:rPr>
        <w:t xml:space="preserve">   </w:t>
      </w:r>
    </w:p>
    <w:p w14:paraId="40999AB3" w14:textId="0AD1EC66" w:rsidR="00795C5D" w:rsidRPr="00E24E3C" w:rsidRDefault="00795C5D" w:rsidP="00795C5D">
      <w:pPr>
        <w:jc w:val="both"/>
        <w:rPr>
          <w:rFonts w:ascii="Candara" w:hAnsi="Candara"/>
          <w:bCs/>
          <w:color w:val="3620AA"/>
          <w:sz w:val="22"/>
          <w:szCs w:val="22"/>
        </w:rPr>
      </w:pPr>
    </w:p>
    <w:p w14:paraId="5FD08910" w14:textId="77777777" w:rsidR="00795C5D" w:rsidRPr="00071ED9" w:rsidRDefault="00795C5D" w:rsidP="00795C5D">
      <w:pPr>
        <w:jc w:val="both"/>
        <w:rPr>
          <w:rFonts w:ascii="Candara" w:hAnsi="Candara"/>
          <w:bCs/>
          <w:color w:val="5600AD"/>
          <w:sz w:val="22"/>
          <w:szCs w:val="22"/>
        </w:rPr>
      </w:pPr>
    </w:p>
    <w:p w14:paraId="7B7E26DF" w14:textId="77777777" w:rsidR="00463328" w:rsidRDefault="00840156" w:rsidP="00840156">
      <w:pPr>
        <w:jc w:val="both"/>
        <w:rPr>
          <w:rFonts w:ascii="Candara" w:hAnsi="Candara"/>
          <w:color w:val="5600AD"/>
          <w:sz w:val="22"/>
          <w:szCs w:val="22"/>
        </w:rPr>
      </w:pP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</w:p>
    <w:p w14:paraId="1982D100" w14:textId="4E921FE3" w:rsidR="00840156" w:rsidRPr="00E24E3C" w:rsidRDefault="00463328" w:rsidP="00463328">
      <w:pPr>
        <w:rPr>
          <w:rFonts w:ascii="Candara" w:hAnsi="Candara"/>
          <w:color w:val="3620AA"/>
          <w:sz w:val="22"/>
          <w:szCs w:val="22"/>
        </w:rPr>
      </w:pP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>
        <w:rPr>
          <w:rFonts w:ascii="Candara" w:hAnsi="Candara"/>
          <w:color w:val="5600AD"/>
          <w:sz w:val="22"/>
          <w:szCs w:val="22"/>
        </w:rPr>
        <w:tab/>
      </w:r>
      <w:r w:rsidR="00840156" w:rsidRPr="00E24E3C">
        <w:rPr>
          <w:rFonts w:ascii="Candara" w:hAnsi="Candara"/>
          <w:color w:val="3620AA"/>
          <w:sz w:val="22"/>
          <w:szCs w:val="22"/>
        </w:rPr>
        <w:t xml:space="preserve">Ne ratez pas le début ! Lors de Première de </w:t>
      </w:r>
      <w:r w:rsidR="00840156" w:rsidRPr="00E24E3C">
        <w:rPr>
          <w:rFonts w:ascii="Candara" w:hAnsi="Candara"/>
          <w:b/>
          <w:i/>
          <w:color w:val="3620AA"/>
          <w:sz w:val="22"/>
          <w:szCs w:val="22"/>
        </w:rPr>
        <w:t>La Panthère rose</w:t>
      </w:r>
      <w:r w:rsidR="00CB40EC" w:rsidRPr="00E24E3C">
        <w:rPr>
          <w:rFonts w:ascii="Candara" w:hAnsi="Candara"/>
          <w:color w:val="3620AA"/>
          <w:sz w:val="22"/>
          <w:szCs w:val="22"/>
        </w:rPr>
        <w:t>, les spectate</w:t>
      </w:r>
      <w:r w:rsidR="00840156" w:rsidRPr="00E24E3C">
        <w:rPr>
          <w:rFonts w:ascii="Candara" w:hAnsi="Candara"/>
          <w:color w:val="3620AA"/>
          <w:sz w:val="22"/>
          <w:szCs w:val="22"/>
        </w:rPr>
        <w:t>urs</w:t>
      </w:r>
      <w:r w:rsidR="00CB40EC" w:rsidRPr="00E24E3C">
        <w:rPr>
          <w:rFonts w:ascii="Candara" w:hAnsi="Candara"/>
          <w:color w:val="3620AA"/>
          <w:sz w:val="22"/>
          <w:szCs w:val="22"/>
        </w:rPr>
        <w:t>,</w:t>
      </w:r>
      <w:r w:rsidR="00840156" w:rsidRPr="00E24E3C">
        <w:rPr>
          <w:rFonts w:ascii="Candara" w:hAnsi="Candara"/>
          <w:color w:val="3620AA"/>
          <w:sz w:val="22"/>
          <w:szCs w:val="22"/>
        </w:rPr>
        <w:t xml:space="preserve"> ont ovationné le </w:t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840156" w:rsidRPr="00E24E3C">
        <w:rPr>
          <w:rFonts w:ascii="Candara" w:hAnsi="Candara"/>
          <w:color w:val="3620AA"/>
          <w:sz w:val="22"/>
          <w:szCs w:val="22"/>
        </w:rPr>
        <w:t xml:space="preserve">film pendant plusieurs minutes dès la fin du générique situé en ouverture du film, tant ils furent </w:t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CB40EC" w:rsidRPr="00E24E3C">
        <w:rPr>
          <w:rFonts w:ascii="Candara" w:hAnsi="Candara"/>
          <w:color w:val="3620AA"/>
          <w:sz w:val="22"/>
          <w:szCs w:val="22"/>
        </w:rPr>
        <w:tab/>
      </w:r>
      <w:r w:rsidR="00840156" w:rsidRPr="00E24E3C">
        <w:rPr>
          <w:rFonts w:ascii="Candara" w:hAnsi="Candara"/>
          <w:color w:val="3620AA"/>
          <w:sz w:val="22"/>
          <w:szCs w:val="22"/>
        </w:rPr>
        <w:t xml:space="preserve">séduits par la drôlerie du dessin animé associé à la musique d'Henry Mancini. Lorsque le calme fut </w:t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840156" w:rsidRPr="00E24E3C">
        <w:rPr>
          <w:rFonts w:ascii="Candara" w:hAnsi="Candara"/>
          <w:color w:val="3620AA"/>
          <w:sz w:val="22"/>
          <w:szCs w:val="22"/>
        </w:rPr>
        <w:t>revenu, les dialogues du début ayant été couvert</w:t>
      </w:r>
      <w:r w:rsidR="00CB40EC" w:rsidRPr="00E24E3C">
        <w:rPr>
          <w:rFonts w:ascii="Candara" w:hAnsi="Candara"/>
          <w:color w:val="3620AA"/>
          <w:sz w:val="22"/>
          <w:szCs w:val="22"/>
        </w:rPr>
        <w:t>s</w:t>
      </w:r>
      <w:r w:rsidR="00840156" w:rsidRPr="00E24E3C">
        <w:rPr>
          <w:rFonts w:ascii="Candara" w:hAnsi="Candara"/>
          <w:color w:val="3620AA"/>
          <w:sz w:val="22"/>
          <w:szCs w:val="22"/>
        </w:rPr>
        <w:t xml:space="preserve"> par les applaudissements, le projectionniste a </w:t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3F04FC" w:rsidRPr="00E24E3C">
        <w:rPr>
          <w:rFonts w:ascii="Candara" w:hAnsi="Candara"/>
          <w:color w:val="3620AA"/>
          <w:sz w:val="22"/>
          <w:szCs w:val="22"/>
        </w:rPr>
        <w:tab/>
      </w:r>
      <w:r w:rsidR="00840156" w:rsidRPr="00E24E3C">
        <w:rPr>
          <w:rFonts w:ascii="Candara" w:hAnsi="Candara"/>
          <w:color w:val="3620AA"/>
          <w:sz w:val="22"/>
          <w:szCs w:val="22"/>
        </w:rPr>
        <w:t>relancé la première bobine pour la seconde fois !</w:t>
      </w:r>
    </w:p>
    <w:p w14:paraId="11067EFB" w14:textId="70A7CC5D" w:rsidR="002D3672" w:rsidRPr="00E24E3C" w:rsidRDefault="00463328" w:rsidP="00463328">
      <w:pPr>
        <w:rPr>
          <w:rFonts w:ascii="Candara" w:hAnsi="Candara"/>
          <w:color w:val="3620AA"/>
          <w:sz w:val="22"/>
          <w:szCs w:val="22"/>
        </w:rPr>
      </w:pPr>
      <w:r w:rsidRPr="00E24E3C">
        <w:rPr>
          <w:rFonts w:ascii="Candara" w:hAnsi="Candara"/>
          <w:color w:val="3620AA"/>
          <w:sz w:val="22"/>
          <w:szCs w:val="22"/>
        </w:rPr>
        <w:tab/>
      </w:r>
      <w:r w:rsidRPr="00E24E3C">
        <w:rPr>
          <w:rFonts w:ascii="Candara" w:hAnsi="Candara"/>
          <w:color w:val="3620AA"/>
          <w:sz w:val="22"/>
          <w:szCs w:val="22"/>
        </w:rPr>
        <w:tab/>
      </w:r>
      <w:r w:rsidRPr="00E24E3C">
        <w:rPr>
          <w:rFonts w:ascii="Candara" w:hAnsi="Candara"/>
          <w:color w:val="3620AA"/>
          <w:sz w:val="22"/>
          <w:szCs w:val="22"/>
        </w:rPr>
        <w:tab/>
      </w:r>
      <w:r w:rsidRPr="00E24E3C">
        <w:rPr>
          <w:rFonts w:ascii="Candara" w:hAnsi="Candara"/>
          <w:color w:val="3620AA"/>
          <w:sz w:val="22"/>
          <w:szCs w:val="22"/>
        </w:rPr>
        <w:tab/>
      </w:r>
      <w:r w:rsidRPr="00E24E3C">
        <w:rPr>
          <w:rFonts w:ascii="Candara" w:hAnsi="Candara"/>
          <w:color w:val="3620AA"/>
          <w:sz w:val="22"/>
          <w:szCs w:val="22"/>
        </w:rPr>
        <w:tab/>
      </w:r>
    </w:p>
    <w:sectPr w:rsidR="002D3672" w:rsidRPr="00E24E3C" w:rsidSect="00795C5D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E8B4C" w14:textId="77777777" w:rsidR="00F34743" w:rsidRDefault="00F34743" w:rsidP="003F04FC">
      <w:r>
        <w:separator/>
      </w:r>
    </w:p>
  </w:endnote>
  <w:endnote w:type="continuationSeparator" w:id="0">
    <w:p w14:paraId="66BE01C1" w14:textId="77777777" w:rsidR="00F34743" w:rsidRDefault="00F34743" w:rsidP="003F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F577" w14:textId="41E510A3" w:rsidR="00F34743" w:rsidRPr="003F04FC" w:rsidRDefault="00F34743" w:rsidP="003F04FC">
    <w:pPr>
      <w:pStyle w:val="Pieddepage"/>
      <w:jc w:val="center"/>
      <w:rPr>
        <w:rFonts w:ascii="Candara" w:hAnsi="Candara"/>
        <w:color w:val="3620AA"/>
        <w:sz w:val="20"/>
        <w:szCs w:val="20"/>
      </w:rPr>
    </w:pPr>
    <w:r w:rsidRPr="003F04FC">
      <w:rPr>
        <w:rFonts w:ascii="Candara" w:hAnsi="Candara"/>
        <w:color w:val="3620AA"/>
        <w:sz w:val="20"/>
        <w:szCs w:val="20"/>
      </w:rPr>
      <w:t>ASSOCIATION DES AMIS DE LA FONDATION RUI NOGUEIRA - francebat7@gmail.com - 079 795 26 91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A417" w14:textId="77777777" w:rsidR="00F34743" w:rsidRDefault="00F34743" w:rsidP="003F04FC">
      <w:r>
        <w:separator/>
      </w:r>
    </w:p>
  </w:footnote>
  <w:footnote w:type="continuationSeparator" w:id="0">
    <w:p w14:paraId="7F1EC41D" w14:textId="77777777" w:rsidR="00F34743" w:rsidRDefault="00F34743" w:rsidP="003F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207"/>
    <w:multiLevelType w:val="multilevel"/>
    <w:tmpl w:val="F34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6001"/>
    <w:multiLevelType w:val="multilevel"/>
    <w:tmpl w:val="A4CA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A6329"/>
    <w:multiLevelType w:val="multilevel"/>
    <w:tmpl w:val="C47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D"/>
    <w:rsid w:val="002D3672"/>
    <w:rsid w:val="003F04FC"/>
    <w:rsid w:val="004472F0"/>
    <w:rsid w:val="00463328"/>
    <w:rsid w:val="00795C5D"/>
    <w:rsid w:val="00840156"/>
    <w:rsid w:val="00994C2B"/>
    <w:rsid w:val="00BB47F5"/>
    <w:rsid w:val="00CB40EC"/>
    <w:rsid w:val="00D2777E"/>
    <w:rsid w:val="00E24E3C"/>
    <w:rsid w:val="00E54C75"/>
    <w:rsid w:val="00F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7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5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C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C5D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D2777E"/>
    <w:rPr>
      <w:color w:val="0000FF"/>
      <w:u w:val="single"/>
    </w:rPr>
  </w:style>
  <w:style w:type="character" w:customStyle="1" w:styleId="st">
    <w:name w:val="st"/>
    <w:basedOn w:val="Policepardfaut"/>
    <w:rsid w:val="003F04FC"/>
  </w:style>
  <w:style w:type="paragraph" w:styleId="En-tte">
    <w:name w:val="header"/>
    <w:basedOn w:val="Normal"/>
    <w:link w:val="En-tteCar"/>
    <w:uiPriority w:val="99"/>
    <w:unhideWhenUsed/>
    <w:rsid w:val="003F0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4F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F0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04F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5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C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C5D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D2777E"/>
    <w:rPr>
      <w:color w:val="0000FF"/>
      <w:u w:val="single"/>
    </w:rPr>
  </w:style>
  <w:style w:type="character" w:customStyle="1" w:styleId="st">
    <w:name w:val="st"/>
    <w:basedOn w:val="Policepardfaut"/>
    <w:rsid w:val="003F04FC"/>
  </w:style>
  <w:style w:type="paragraph" w:styleId="En-tte">
    <w:name w:val="header"/>
    <w:basedOn w:val="Normal"/>
    <w:link w:val="En-tteCar"/>
    <w:uiPriority w:val="99"/>
    <w:unhideWhenUsed/>
    <w:rsid w:val="003F0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4F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F0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04F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266</Words>
  <Characters>1468</Characters>
  <Application>Microsoft Macintosh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Batardon</dc:creator>
  <cp:keywords/>
  <dc:description/>
  <cp:lastModifiedBy>Françoise Batardon</cp:lastModifiedBy>
  <cp:revision>7</cp:revision>
  <dcterms:created xsi:type="dcterms:W3CDTF">2014-03-04T16:20:00Z</dcterms:created>
  <dcterms:modified xsi:type="dcterms:W3CDTF">2014-03-05T14:08:00Z</dcterms:modified>
</cp:coreProperties>
</file>